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4DEB" w14:textId="77777777" w:rsidR="00575803" w:rsidRDefault="00575803" w:rsidP="008A5D4F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土浦キララまつり2</w:t>
      </w:r>
      <w:r>
        <w:rPr>
          <w:rFonts w:ascii="ＭＳ 明朝" w:eastAsia="ＭＳ 明朝" w:hAnsi="ＭＳ 明朝"/>
          <w:sz w:val="24"/>
          <w:szCs w:val="24"/>
        </w:rPr>
        <w:t>021</w:t>
      </w:r>
    </w:p>
    <w:p w14:paraId="565DFA53" w14:textId="1F7B0631" w:rsidR="007805E7" w:rsidRDefault="00575803" w:rsidP="008A5D4F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11768">
        <w:rPr>
          <w:rFonts w:ascii="ＭＳ 明朝" w:eastAsia="ＭＳ 明朝" w:hAnsi="ＭＳ 明朝" w:hint="eastAsia"/>
          <w:sz w:val="28"/>
          <w:szCs w:val="28"/>
        </w:rPr>
        <w:t>「土浦キララ・願いごと花火」募集</w:t>
      </w:r>
      <w:r w:rsidR="001E78D9">
        <w:rPr>
          <w:rFonts w:ascii="ＭＳ 明朝" w:eastAsia="ＭＳ 明朝" w:hAnsi="ＭＳ 明朝" w:hint="eastAsia"/>
          <w:sz w:val="28"/>
          <w:szCs w:val="28"/>
        </w:rPr>
        <w:t>要項</w:t>
      </w:r>
    </w:p>
    <w:p w14:paraId="6E5926B4" w14:textId="3A5D4D00" w:rsidR="00C11768" w:rsidRPr="0044274F" w:rsidRDefault="00C11768" w:rsidP="008A5D4F">
      <w:pPr>
        <w:spacing w:line="340" w:lineRule="exact"/>
        <w:jc w:val="right"/>
        <w:rPr>
          <w:rFonts w:ascii="ＭＳ 明朝" w:eastAsia="ＭＳ 明朝" w:hAnsi="ＭＳ 明朝"/>
          <w:color w:val="FF0000"/>
          <w:sz w:val="24"/>
          <w:szCs w:val="24"/>
        </w:rPr>
      </w:pPr>
    </w:p>
    <w:p w14:paraId="6D2EBE73" w14:textId="77777777" w:rsidR="00C11768" w:rsidRPr="00C11768" w:rsidRDefault="00C11768" w:rsidP="008A5D4F">
      <w:pPr>
        <w:pStyle w:val="a7"/>
        <w:numPr>
          <w:ilvl w:val="0"/>
          <w:numId w:val="1"/>
        </w:num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11768">
        <w:rPr>
          <w:rFonts w:ascii="ＭＳ 明朝" w:eastAsia="ＭＳ 明朝" w:hAnsi="ＭＳ 明朝" w:hint="eastAsia"/>
          <w:sz w:val="24"/>
          <w:szCs w:val="24"/>
        </w:rPr>
        <w:t xml:space="preserve">主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1768">
        <w:rPr>
          <w:rFonts w:ascii="ＭＳ 明朝" w:eastAsia="ＭＳ 明朝" w:hAnsi="ＭＳ 明朝" w:hint="eastAsia"/>
          <w:sz w:val="24"/>
          <w:szCs w:val="24"/>
        </w:rPr>
        <w:t>旨</w:t>
      </w:r>
    </w:p>
    <w:p w14:paraId="354D33BF" w14:textId="1C8A2FB0" w:rsidR="00C11768" w:rsidRPr="00764B0C" w:rsidRDefault="00C11768" w:rsidP="008A5D4F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今日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コロナ禍により社会生活及び経済活動など多くの面で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平時の姿が離れ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自粛や制限が余儀なくされています。こうしたなか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真夏の祭典・土浦キララまつり2021では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キララまつりの主旨に賛同いただく</w:t>
      </w:r>
      <w:r w:rsidR="003E1CF5" w:rsidRPr="00764B0C">
        <w:rPr>
          <w:rFonts w:ascii="ＭＳ 明朝" w:eastAsia="ＭＳ 明朝" w:hAnsi="ＭＳ 明朝" w:hint="eastAsia"/>
          <w:sz w:val="24"/>
          <w:szCs w:val="24"/>
        </w:rPr>
        <w:t>方や</w:t>
      </w:r>
      <w:r w:rsidRPr="00764B0C">
        <w:rPr>
          <w:rFonts w:ascii="ＭＳ 明朝" w:eastAsia="ＭＳ 明朝" w:hAnsi="ＭＳ 明朝" w:hint="eastAsia"/>
          <w:sz w:val="24"/>
          <w:szCs w:val="24"/>
        </w:rPr>
        <w:t>事業者等の皆様に参画をいただき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誕生日</w:t>
      </w:r>
      <w:r w:rsidR="00884786" w:rsidRPr="00764B0C">
        <w:rPr>
          <w:rFonts w:ascii="ＭＳ 明朝" w:eastAsia="ＭＳ 明朝" w:hAnsi="ＭＳ 明朝" w:hint="eastAsia"/>
          <w:sz w:val="24"/>
          <w:szCs w:val="24"/>
        </w:rPr>
        <w:t>・</w:t>
      </w:r>
      <w:r w:rsidRPr="00764B0C">
        <w:rPr>
          <w:rFonts w:ascii="ＭＳ 明朝" w:eastAsia="ＭＳ 明朝" w:hAnsi="ＭＳ 明朝" w:hint="eastAsia"/>
          <w:sz w:val="24"/>
          <w:szCs w:val="24"/>
        </w:rPr>
        <w:t>祝事等の記念日や星空への願いを込めた花火を打ち上げ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それぞれの立場から土浦の活性化に</w:t>
      </w:r>
      <w:r w:rsidR="00A92296" w:rsidRPr="00764B0C">
        <w:rPr>
          <w:rFonts w:ascii="ＭＳ 明朝" w:eastAsia="ＭＳ 明朝" w:hAnsi="ＭＳ 明朝" w:hint="eastAsia"/>
          <w:sz w:val="24"/>
          <w:szCs w:val="24"/>
        </w:rPr>
        <w:t>参画</w:t>
      </w:r>
      <w:r w:rsidRPr="00764B0C">
        <w:rPr>
          <w:rFonts w:ascii="ＭＳ 明朝" w:eastAsia="ＭＳ 明朝" w:hAnsi="ＭＳ 明朝" w:hint="eastAsia"/>
          <w:sz w:val="24"/>
          <w:szCs w:val="24"/>
        </w:rPr>
        <w:t>いただくとともに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2021夏の想い出を創出い</w:t>
      </w:r>
      <w:r w:rsidR="00884786" w:rsidRPr="00764B0C">
        <w:rPr>
          <w:rFonts w:ascii="ＭＳ 明朝" w:eastAsia="ＭＳ 明朝" w:hAnsi="ＭＳ 明朝" w:hint="eastAsia"/>
          <w:sz w:val="24"/>
          <w:szCs w:val="24"/>
        </w:rPr>
        <w:t>ただきま</w:t>
      </w:r>
      <w:r w:rsidR="00390A7C" w:rsidRPr="00764B0C">
        <w:rPr>
          <w:rFonts w:ascii="ＭＳ 明朝" w:eastAsia="ＭＳ 明朝" w:hAnsi="ＭＳ 明朝" w:hint="eastAsia"/>
          <w:sz w:val="24"/>
          <w:szCs w:val="24"/>
        </w:rPr>
        <w:t>す</w:t>
      </w:r>
      <w:r w:rsidRPr="00764B0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DC6E480" w14:textId="77777777" w:rsidR="00C11768" w:rsidRPr="00764B0C" w:rsidRDefault="00C11768" w:rsidP="008A5D4F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238F299" w14:textId="77777777" w:rsidR="00C11768" w:rsidRPr="00764B0C" w:rsidRDefault="00C11768" w:rsidP="008A5D4F">
      <w:pPr>
        <w:pStyle w:val="a7"/>
        <w:numPr>
          <w:ilvl w:val="0"/>
          <w:numId w:val="1"/>
        </w:num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名　　称　　「土浦キララ・願いごと花火」</w:t>
      </w:r>
    </w:p>
    <w:p w14:paraId="5DBF80DE" w14:textId="77777777" w:rsidR="00C11768" w:rsidRPr="00764B0C" w:rsidRDefault="00C11768" w:rsidP="008A5D4F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6BFA1B7" w14:textId="77777777" w:rsidR="00C11768" w:rsidRPr="00764B0C" w:rsidRDefault="00C11768" w:rsidP="008A5D4F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３．願いごと花火打ち上げ</w:t>
      </w:r>
    </w:p>
    <w:p w14:paraId="50ABA486" w14:textId="77777777" w:rsidR="00C11768" w:rsidRPr="00764B0C" w:rsidRDefault="00C11768" w:rsidP="008A5D4F">
      <w:pPr>
        <w:pStyle w:val="a7"/>
        <w:spacing w:line="340" w:lineRule="exact"/>
        <w:ind w:left="48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（１）日　時　　令和３年８月７日（土）午後７時３０分から午後８時</w:t>
      </w:r>
    </w:p>
    <w:p w14:paraId="63D3879D" w14:textId="2C17A11B" w:rsidR="00C11768" w:rsidRPr="00764B0C" w:rsidRDefault="00C11768" w:rsidP="008A5D4F">
      <w:pPr>
        <w:pStyle w:val="a7"/>
        <w:spacing w:line="340" w:lineRule="exact"/>
        <w:ind w:left="48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 xml:space="preserve">　　　　　　　　※荒天等の場合は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翌日同時間に延期いたします。</w:t>
      </w:r>
    </w:p>
    <w:p w14:paraId="45067132" w14:textId="77777777" w:rsidR="00C11768" w:rsidRPr="00764B0C" w:rsidRDefault="00C11768" w:rsidP="008A5D4F">
      <w:pPr>
        <w:pStyle w:val="a7"/>
        <w:numPr>
          <w:ilvl w:val="0"/>
          <w:numId w:val="2"/>
        </w:num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場　所　　後日お知らせ</w:t>
      </w:r>
    </w:p>
    <w:p w14:paraId="233158DE" w14:textId="77777777" w:rsidR="00AE77EA" w:rsidRPr="00764B0C" w:rsidRDefault="00AE77EA" w:rsidP="008A5D4F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72AFDFD" w14:textId="6D8A9473" w:rsidR="00AE77EA" w:rsidRPr="00764B0C" w:rsidRDefault="0005443A" w:rsidP="0005443A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４．</w:t>
      </w:r>
      <w:r w:rsidR="00AE77EA" w:rsidRPr="00764B0C">
        <w:rPr>
          <w:rFonts w:ascii="ＭＳ 明朝" w:eastAsia="ＭＳ 明朝" w:hAnsi="ＭＳ 明朝" w:hint="eastAsia"/>
          <w:sz w:val="24"/>
          <w:szCs w:val="24"/>
        </w:rPr>
        <w:t>願いごと花火の募集及び参加料</w:t>
      </w:r>
      <w:r w:rsidR="00C776FA" w:rsidRPr="00764B0C">
        <w:rPr>
          <w:rFonts w:ascii="ＭＳ 明朝" w:eastAsia="ＭＳ 明朝" w:hAnsi="ＭＳ 明朝" w:hint="eastAsia"/>
          <w:sz w:val="24"/>
          <w:szCs w:val="24"/>
        </w:rPr>
        <w:t>(案</w:t>
      </w:r>
      <w:r w:rsidR="00C776FA" w:rsidRPr="00764B0C">
        <w:rPr>
          <w:rFonts w:ascii="ＭＳ 明朝" w:eastAsia="ＭＳ 明朝" w:hAnsi="ＭＳ 明朝"/>
          <w:sz w:val="24"/>
          <w:szCs w:val="24"/>
        </w:rPr>
        <w:t>)</w:t>
      </w:r>
    </w:p>
    <w:p w14:paraId="075E9560" w14:textId="5709035D" w:rsidR="00C776FA" w:rsidRPr="00764B0C" w:rsidRDefault="003B7F21" w:rsidP="007036F9">
      <w:pPr>
        <w:spacing w:line="340" w:lineRule="exact"/>
        <w:ind w:left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１組（</w:t>
      </w:r>
      <w:r w:rsidR="0044274F" w:rsidRPr="00764B0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E77EA" w:rsidRPr="00764B0C">
        <w:rPr>
          <w:rFonts w:asciiTheme="majorEastAsia" w:eastAsiaTheme="majorEastAsia" w:hAnsiTheme="majorEastAsia" w:hint="eastAsia"/>
          <w:sz w:val="24"/>
          <w:szCs w:val="24"/>
        </w:rPr>
        <w:t>号玉</w:t>
      </w:r>
      <w:bookmarkStart w:id="0" w:name="_Hlk74740992"/>
      <w:r>
        <w:rPr>
          <w:rFonts w:asciiTheme="majorEastAsia" w:eastAsiaTheme="majorEastAsia" w:hAnsiTheme="majorEastAsia" w:hint="eastAsia"/>
          <w:sz w:val="24"/>
          <w:szCs w:val="24"/>
        </w:rPr>
        <w:t>×</w:t>
      </w:r>
      <w:r w:rsidR="003229D9" w:rsidRPr="00764B0C">
        <w:rPr>
          <w:rFonts w:asciiTheme="majorEastAsia" w:eastAsiaTheme="majorEastAsia" w:hAnsiTheme="majorEastAsia" w:hint="eastAsia"/>
          <w:sz w:val="24"/>
          <w:szCs w:val="24"/>
        </w:rPr>
        <w:t>２発</w:t>
      </w:r>
      <w:bookmarkEnd w:id="0"/>
      <w:r w:rsidR="00C776FA" w:rsidRPr="00764B0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036F9" w:rsidRPr="00764B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229D9" w:rsidRPr="00764B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36F9" w:rsidRPr="00764B0C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BA54BA" w:rsidRPr="00764B0C">
        <w:rPr>
          <w:rFonts w:asciiTheme="majorEastAsia" w:eastAsiaTheme="majorEastAsia" w:hAnsiTheme="majorEastAsia" w:hint="eastAsia"/>
          <w:sz w:val="24"/>
          <w:szCs w:val="24"/>
        </w:rPr>
        <w:t>参加料</w:t>
      </w:r>
      <w:r w:rsidR="00170410" w:rsidRPr="00764B0C">
        <w:rPr>
          <w:rFonts w:asciiTheme="majorEastAsia" w:eastAsiaTheme="majorEastAsia" w:hAnsiTheme="majorEastAsia" w:hint="eastAsia"/>
          <w:sz w:val="24"/>
          <w:szCs w:val="24"/>
        </w:rPr>
        <w:t xml:space="preserve">　３０,０００円</w:t>
      </w:r>
      <w:r w:rsidR="00BA54BA" w:rsidRPr="00764B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0410" w:rsidRPr="00764B0C">
        <w:rPr>
          <w:rFonts w:asciiTheme="majorEastAsia" w:eastAsiaTheme="majorEastAsia" w:hAnsiTheme="majorEastAsia" w:hint="eastAsia"/>
          <w:sz w:val="24"/>
          <w:szCs w:val="24"/>
        </w:rPr>
        <w:t xml:space="preserve">　先着</w:t>
      </w:r>
      <w:r w:rsidR="00C86B28" w:rsidRPr="00764B0C">
        <w:rPr>
          <w:rFonts w:asciiTheme="majorEastAsia" w:eastAsiaTheme="majorEastAsia" w:hAnsiTheme="majorEastAsia" w:hint="eastAsia"/>
          <w:sz w:val="24"/>
          <w:szCs w:val="24"/>
        </w:rPr>
        <w:t>１０名</w:t>
      </w:r>
    </w:p>
    <w:p w14:paraId="4F3ADC16" w14:textId="0FD2F72E" w:rsidR="00AE77EA" w:rsidRPr="00764B0C" w:rsidRDefault="00170410" w:rsidP="007036F9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Theme="minorEastAsia" w:hAnsiTheme="minorEastAsia" w:hint="eastAsia"/>
          <w:sz w:val="24"/>
          <w:szCs w:val="24"/>
        </w:rPr>
        <w:t>(</w:t>
      </w:r>
      <w:r w:rsidR="003229D9" w:rsidRPr="00764B0C">
        <w:rPr>
          <w:rFonts w:asciiTheme="minorEastAsia" w:hAnsiTheme="minorEastAsia" w:hint="eastAsia"/>
          <w:sz w:val="24"/>
          <w:szCs w:val="24"/>
        </w:rPr>
        <w:t>直径1</w:t>
      </w:r>
      <w:r w:rsidR="003229D9" w:rsidRPr="00764B0C">
        <w:rPr>
          <w:rFonts w:asciiTheme="minorEastAsia" w:hAnsiTheme="minorEastAsia"/>
          <w:sz w:val="24"/>
          <w:szCs w:val="24"/>
        </w:rPr>
        <w:t>5</w:t>
      </w:r>
      <w:r w:rsidR="003229D9" w:rsidRPr="00764B0C">
        <w:rPr>
          <w:rFonts w:asciiTheme="minorEastAsia" w:hAnsiTheme="minorEastAsia" w:hint="eastAsia"/>
          <w:sz w:val="24"/>
          <w:szCs w:val="24"/>
        </w:rPr>
        <w:t>センチ</w:t>
      </w:r>
      <w:r w:rsidR="0079558C" w:rsidRPr="00764B0C">
        <w:rPr>
          <w:rFonts w:asciiTheme="minorEastAsia" w:hAnsiTheme="minorEastAsia" w:hint="eastAsia"/>
          <w:sz w:val="24"/>
          <w:szCs w:val="24"/>
        </w:rPr>
        <w:t>，</w:t>
      </w:r>
      <w:r w:rsidR="00AE77EA" w:rsidRPr="00764B0C">
        <w:rPr>
          <w:rFonts w:ascii="ＭＳ 明朝" w:eastAsia="ＭＳ 明朝" w:hAnsi="ＭＳ 明朝" w:hint="eastAsia"/>
          <w:sz w:val="24"/>
          <w:szCs w:val="24"/>
        </w:rPr>
        <w:t>打ち上げ高さ</w:t>
      </w:r>
      <w:r w:rsidR="00C776FA" w:rsidRPr="00764B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4B0C">
        <w:rPr>
          <w:rFonts w:ascii="ＭＳ 明朝" w:eastAsia="ＭＳ 明朝" w:hAnsi="ＭＳ 明朝" w:hint="eastAsia"/>
          <w:sz w:val="24"/>
          <w:szCs w:val="24"/>
        </w:rPr>
        <w:t>1</w:t>
      </w:r>
      <w:r w:rsidRPr="00764B0C">
        <w:rPr>
          <w:rFonts w:ascii="ＭＳ 明朝" w:eastAsia="ＭＳ 明朝" w:hAnsi="ＭＳ 明朝"/>
          <w:sz w:val="24"/>
          <w:szCs w:val="24"/>
        </w:rPr>
        <w:t>90</w:t>
      </w:r>
      <w:r w:rsidR="00C776FA" w:rsidRPr="00764B0C">
        <w:rPr>
          <w:rFonts w:ascii="ＭＳ 明朝" w:eastAsia="ＭＳ 明朝" w:hAnsi="ＭＳ 明朝" w:hint="eastAsia"/>
          <w:sz w:val="24"/>
          <w:szCs w:val="24"/>
        </w:rPr>
        <w:t>ｍ</w:t>
      </w:r>
      <w:r w:rsidR="0079558C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="00C776FA" w:rsidRPr="00764B0C">
        <w:rPr>
          <w:rFonts w:ascii="ＭＳ 明朝" w:eastAsia="ＭＳ 明朝" w:hAnsi="ＭＳ 明朝" w:hint="eastAsia"/>
          <w:sz w:val="24"/>
          <w:szCs w:val="24"/>
        </w:rPr>
        <w:t>開いた花火</w:t>
      </w:r>
      <w:r w:rsidR="0002603B" w:rsidRPr="00764B0C">
        <w:rPr>
          <w:rFonts w:ascii="ＭＳ 明朝" w:eastAsia="ＭＳ 明朝" w:hAnsi="ＭＳ 明朝" w:hint="eastAsia"/>
          <w:sz w:val="24"/>
          <w:szCs w:val="24"/>
        </w:rPr>
        <w:t>大き</w:t>
      </w:r>
      <w:r w:rsidR="00DB0304" w:rsidRPr="00764B0C">
        <w:rPr>
          <w:rFonts w:ascii="ＭＳ 明朝" w:eastAsia="ＭＳ 明朝" w:hAnsi="ＭＳ 明朝" w:hint="eastAsia"/>
          <w:sz w:val="24"/>
          <w:szCs w:val="24"/>
        </w:rPr>
        <w:t>さ</w:t>
      </w:r>
      <w:r w:rsidR="0079558C" w:rsidRPr="00764B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603B" w:rsidRPr="00764B0C">
        <w:rPr>
          <w:rFonts w:ascii="ＭＳ 明朝" w:eastAsia="ＭＳ 明朝" w:hAnsi="ＭＳ 明朝" w:hint="eastAsia"/>
          <w:sz w:val="24"/>
          <w:szCs w:val="24"/>
        </w:rPr>
        <w:t>直</w:t>
      </w:r>
      <w:r w:rsidR="00C776FA" w:rsidRPr="00764B0C">
        <w:rPr>
          <w:rFonts w:ascii="ＭＳ 明朝" w:eastAsia="ＭＳ 明朝" w:hAnsi="ＭＳ 明朝" w:hint="eastAsia"/>
          <w:sz w:val="24"/>
          <w:szCs w:val="24"/>
        </w:rPr>
        <w:t xml:space="preserve">径　</w:t>
      </w:r>
      <w:r w:rsidR="0002603B" w:rsidRPr="00764B0C">
        <w:rPr>
          <w:rFonts w:ascii="ＭＳ 明朝" w:eastAsia="ＭＳ 明朝" w:hAnsi="ＭＳ 明朝" w:hint="eastAsia"/>
          <w:sz w:val="24"/>
          <w:szCs w:val="24"/>
        </w:rPr>
        <w:t>1</w:t>
      </w:r>
      <w:r w:rsidRPr="00764B0C">
        <w:rPr>
          <w:rFonts w:ascii="ＭＳ 明朝" w:eastAsia="ＭＳ 明朝" w:hAnsi="ＭＳ 明朝"/>
          <w:sz w:val="24"/>
          <w:szCs w:val="24"/>
        </w:rPr>
        <w:t>5</w:t>
      </w:r>
      <w:r w:rsidR="0002603B" w:rsidRPr="00764B0C">
        <w:rPr>
          <w:rFonts w:ascii="ＭＳ 明朝" w:eastAsia="ＭＳ 明朝" w:hAnsi="ＭＳ 明朝"/>
          <w:sz w:val="24"/>
          <w:szCs w:val="24"/>
        </w:rPr>
        <w:t>0</w:t>
      </w:r>
      <w:r w:rsidR="00C776FA" w:rsidRPr="00764B0C">
        <w:rPr>
          <w:rFonts w:ascii="ＭＳ 明朝" w:eastAsia="ＭＳ 明朝" w:hAnsi="ＭＳ 明朝" w:hint="eastAsia"/>
          <w:sz w:val="24"/>
          <w:szCs w:val="24"/>
        </w:rPr>
        <w:t>ｍ</w:t>
      </w:r>
      <w:r w:rsidR="00AE77EA" w:rsidRPr="00764B0C"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14:paraId="7FFBD660" w14:textId="64AF441A" w:rsidR="00A02C6D" w:rsidRPr="00764B0C" w:rsidRDefault="00A02C6D" w:rsidP="007036F9">
      <w:pPr>
        <w:spacing w:line="3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※打ち上げに係る諸費用は，主催者が行います。</w:t>
      </w:r>
    </w:p>
    <w:p w14:paraId="0EE3B6CF" w14:textId="77777777" w:rsidR="00C86B28" w:rsidRPr="00764B0C" w:rsidRDefault="00C86B28" w:rsidP="008A5D4F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0E8D926" w14:textId="2C11FF98" w:rsidR="00C86B28" w:rsidRPr="00764B0C" w:rsidRDefault="000B7662" w:rsidP="000B7662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５．</w:t>
      </w:r>
      <w:r w:rsidR="00C86B28" w:rsidRPr="00764B0C">
        <w:rPr>
          <w:rFonts w:ascii="ＭＳ 明朝" w:eastAsia="ＭＳ 明朝" w:hAnsi="ＭＳ 明朝" w:hint="eastAsia"/>
          <w:sz w:val="24"/>
          <w:szCs w:val="24"/>
        </w:rPr>
        <w:t>願いごと花火の申し込み方法及び募集期限(案</w:t>
      </w:r>
      <w:r w:rsidR="00C86B28" w:rsidRPr="00764B0C">
        <w:rPr>
          <w:rFonts w:ascii="ＭＳ 明朝" w:eastAsia="ＭＳ 明朝" w:hAnsi="ＭＳ 明朝"/>
          <w:sz w:val="24"/>
          <w:szCs w:val="24"/>
        </w:rPr>
        <w:t>)</w:t>
      </w:r>
    </w:p>
    <w:p w14:paraId="0FDF5841" w14:textId="13807526" w:rsidR="00C86B28" w:rsidRPr="00764B0C" w:rsidRDefault="00C86B28" w:rsidP="008A5D4F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願いごと花火の申し込み希望の方は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土浦キララまつり実行委員会が定める申込書に記入いただき</w:t>
      </w:r>
      <w:r w:rsidR="003B7F21">
        <w:rPr>
          <w:rFonts w:ascii="ＭＳ 明朝" w:eastAsia="ＭＳ 明朝" w:hAnsi="ＭＳ 明朝" w:hint="eastAsia"/>
          <w:sz w:val="24"/>
          <w:szCs w:val="24"/>
        </w:rPr>
        <w:t>参加</w:t>
      </w:r>
      <w:r w:rsidRPr="00764B0C">
        <w:rPr>
          <w:rFonts w:ascii="ＭＳ 明朝" w:eastAsia="ＭＳ 明朝" w:hAnsi="ＭＳ 明朝" w:hint="eastAsia"/>
          <w:sz w:val="24"/>
          <w:szCs w:val="24"/>
        </w:rPr>
        <w:t>料をご準備いただき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="00A55F30" w:rsidRPr="00764B0C">
        <w:rPr>
          <w:rFonts w:ascii="ＭＳ 明朝" w:eastAsia="ＭＳ 明朝" w:hAnsi="ＭＳ 明朝" w:hint="eastAsia"/>
          <w:sz w:val="24"/>
          <w:szCs w:val="24"/>
        </w:rPr>
        <w:t>令和３年７月</w:t>
      </w:r>
      <w:r w:rsidR="00D50667" w:rsidRPr="00764B0C">
        <w:rPr>
          <w:rFonts w:ascii="ＭＳ 明朝" w:eastAsia="ＭＳ 明朝" w:hAnsi="ＭＳ 明朝" w:hint="eastAsia"/>
          <w:sz w:val="24"/>
          <w:szCs w:val="24"/>
        </w:rPr>
        <w:t>７</w:t>
      </w:r>
      <w:r w:rsidR="00A55F30" w:rsidRPr="00764B0C">
        <w:rPr>
          <w:rFonts w:ascii="ＭＳ 明朝" w:eastAsia="ＭＳ 明朝" w:hAnsi="ＭＳ 明朝" w:hint="eastAsia"/>
          <w:sz w:val="24"/>
          <w:szCs w:val="24"/>
        </w:rPr>
        <w:t>日(</w:t>
      </w:r>
      <w:r w:rsidR="00D50667" w:rsidRPr="00764B0C">
        <w:rPr>
          <w:rFonts w:ascii="ＭＳ 明朝" w:eastAsia="ＭＳ 明朝" w:hAnsi="ＭＳ 明朝" w:hint="eastAsia"/>
          <w:sz w:val="24"/>
          <w:szCs w:val="24"/>
        </w:rPr>
        <w:t>水</w:t>
      </w:r>
      <w:r w:rsidR="00A55F30" w:rsidRPr="00764B0C">
        <w:rPr>
          <w:rFonts w:ascii="ＭＳ 明朝" w:eastAsia="ＭＳ 明朝" w:hAnsi="ＭＳ 明朝"/>
          <w:sz w:val="24"/>
          <w:szCs w:val="24"/>
        </w:rPr>
        <w:t>)</w:t>
      </w:r>
      <w:r w:rsidR="00D50667" w:rsidRPr="00764B0C">
        <w:rPr>
          <w:rFonts w:ascii="ＭＳ 明朝" w:eastAsia="ＭＳ 明朝" w:hAnsi="ＭＳ 明朝" w:hint="eastAsia"/>
          <w:sz w:val="24"/>
          <w:szCs w:val="24"/>
        </w:rPr>
        <w:t>午後５時</w:t>
      </w:r>
      <w:r w:rsidR="00A55F30" w:rsidRPr="00764B0C">
        <w:rPr>
          <w:rFonts w:ascii="ＭＳ 明朝" w:eastAsia="ＭＳ 明朝" w:hAnsi="ＭＳ 明朝" w:hint="eastAsia"/>
          <w:sz w:val="24"/>
          <w:szCs w:val="24"/>
        </w:rPr>
        <w:t>までに</w:t>
      </w:r>
      <w:r w:rsidRPr="00764B0C">
        <w:rPr>
          <w:rFonts w:ascii="ＭＳ 明朝" w:eastAsia="ＭＳ 明朝" w:hAnsi="ＭＳ 明朝" w:hint="eastAsia"/>
          <w:sz w:val="24"/>
          <w:szCs w:val="24"/>
        </w:rPr>
        <w:t>事務局</w:t>
      </w:r>
      <w:r w:rsidR="001B21B8" w:rsidRPr="00764B0C">
        <w:rPr>
          <w:rFonts w:ascii="ＭＳ 明朝" w:eastAsia="ＭＳ 明朝" w:hAnsi="ＭＳ 明朝" w:hint="eastAsia"/>
          <w:sz w:val="24"/>
          <w:szCs w:val="24"/>
        </w:rPr>
        <w:t>へ</w:t>
      </w:r>
      <w:r w:rsidR="006D15A5" w:rsidRPr="00764B0C">
        <w:rPr>
          <w:rFonts w:ascii="ＭＳ 明朝" w:eastAsia="ＭＳ 明朝" w:hAnsi="ＭＳ 明朝" w:hint="eastAsia"/>
          <w:sz w:val="24"/>
          <w:szCs w:val="24"/>
        </w:rPr>
        <w:t>申込書の提出をお願いいたします。なお，当選された皆様には，事務局から決定通知を</w:t>
      </w:r>
      <w:r w:rsidR="001B21B8" w:rsidRPr="00764B0C">
        <w:rPr>
          <w:rFonts w:ascii="ＭＳ 明朝" w:eastAsia="ＭＳ 明朝" w:hAnsi="ＭＳ 明朝" w:hint="eastAsia"/>
          <w:sz w:val="24"/>
          <w:szCs w:val="24"/>
        </w:rPr>
        <w:t>送付</w:t>
      </w:r>
      <w:r w:rsidR="006D15A5" w:rsidRPr="00764B0C">
        <w:rPr>
          <w:rFonts w:ascii="ＭＳ 明朝" w:eastAsia="ＭＳ 明朝" w:hAnsi="ＭＳ 明朝" w:hint="eastAsia"/>
          <w:sz w:val="24"/>
          <w:szCs w:val="24"/>
        </w:rPr>
        <w:t>いたしますので，指定金融機関へ参加料の振込をお願いいたします。</w:t>
      </w:r>
    </w:p>
    <w:p w14:paraId="06497A1A" w14:textId="33F658B4" w:rsidR="00C86B28" w:rsidRPr="00764B0C" w:rsidRDefault="00C86B28" w:rsidP="008A5D4F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なお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天災等により予定日に打ち上げができない場合は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実行委員会が定めた日に打ち上げを行うこととし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困難な場合は参加料を払い戻しいたします。</w:t>
      </w:r>
    </w:p>
    <w:p w14:paraId="4BDDEBAC" w14:textId="77777777" w:rsidR="00D95658" w:rsidRPr="00764B0C" w:rsidRDefault="00D95658" w:rsidP="008A5D4F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[</w:t>
      </w:r>
      <w:r w:rsidR="00EB6497" w:rsidRPr="00764B0C">
        <w:rPr>
          <w:rFonts w:ascii="ＭＳ 明朝" w:eastAsia="ＭＳ 明朝" w:hAnsi="ＭＳ 明朝" w:hint="eastAsia"/>
          <w:sz w:val="24"/>
          <w:szCs w:val="24"/>
        </w:rPr>
        <w:t>問い合わせ・</w:t>
      </w:r>
      <w:r w:rsidRPr="00764B0C">
        <w:rPr>
          <w:rFonts w:ascii="ＭＳ 明朝" w:eastAsia="ＭＳ 明朝" w:hAnsi="ＭＳ 明朝" w:hint="eastAsia"/>
          <w:sz w:val="24"/>
          <w:szCs w:val="24"/>
        </w:rPr>
        <w:t>申</w:t>
      </w:r>
      <w:r w:rsidR="00EB6497" w:rsidRPr="00764B0C">
        <w:rPr>
          <w:rFonts w:ascii="ＭＳ 明朝" w:eastAsia="ＭＳ 明朝" w:hAnsi="ＭＳ 明朝" w:hint="eastAsia"/>
          <w:sz w:val="24"/>
          <w:szCs w:val="24"/>
        </w:rPr>
        <w:t>し</w:t>
      </w:r>
      <w:r w:rsidRPr="00764B0C">
        <w:rPr>
          <w:rFonts w:ascii="ＭＳ 明朝" w:eastAsia="ＭＳ 明朝" w:hAnsi="ＭＳ 明朝" w:hint="eastAsia"/>
          <w:sz w:val="24"/>
          <w:szCs w:val="24"/>
        </w:rPr>
        <w:t>込</w:t>
      </w:r>
      <w:r w:rsidR="00EB6497" w:rsidRPr="00764B0C">
        <w:rPr>
          <w:rFonts w:ascii="ＭＳ 明朝" w:eastAsia="ＭＳ 明朝" w:hAnsi="ＭＳ 明朝" w:hint="eastAsia"/>
          <w:sz w:val="24"/>
          <w:szCs w:val="24"/>
        </w:rPr>
        <w:t>み</w:t>
      </w:r>
      <w:r w:rsidRPr="00764B0C">
        <w:rPr>
          <w:rFonts w:ascii="ＭＳ 明朝" w:eastAsia="ＭＳ 明朝" w:hAnsi="ＭＳ 明朝" w:hint="eastAsia"/>
          <w:sz w:val="24"/>
          <w:szCs w:val="24"/>
        </w:rPr>
        <w:t>先]</w:t>
      </w:r>
    </w:p>
    <w:p w14:paraId="1BA6F01E" w14:textId="77777777" w:rsidR="00D95658" w:rsidRPr="00764B0C" w:rsidRDefault="00D95658" w:rsidP="008A5D4F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〒3</w:t>
      </w:r>
      <w:r w:rsidRPr="00764B0C">
        <w:rPr>
          <w:rFonts w:ascii="ＭＳ 明朝" w:eastAsia="ＭＳ 明朝" w:hAnsi="ＭＳ 明朝"/>
          <w:sz w:val="24"/>
          <w:szCs w:val="24"/>
        </w:rPr>
        <w:t>00-</w:t>
      </w:r>
      <w:r w:rsidR="00B049E7" w:rsidRPr="00764B0C">
        <w:rPr>
          <w:rFonts w:ascii="ＭＳ 明朝" w:eastAsia="ＭＳ 明朝" w:hAnsi="ＭＳ 明朝"/>
          <w:sz w:val="24"/>
          <w:szCs w:val="24"/>
        </w:rPr>
        <w:t>0043</w:t>
      </w:r>
    </w:p>
    <w:p w14:paraId="6E565F13" w14:textId="77777777" w:rsidR="00B049E7" w:rsidRPr="00764B0C" w:rsidRDefault="00B049E7" w:rsidP="008A5D4F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土浦市中央一丁目３番１６号　土浦まちかど蔵内</w:t>
      </w:r>
    </w:p>
    <w:p w14:paraId="028A543E" w14:textId="77777777" w:rsidR="00B049E7" w:rsidRPr="00764B0C" w:rsidRDefault="00B049E7" w:rsidP="008A5D4F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土浦キララまつり実行委員会事務局（土浦市観光協会）</w:t>
      </w:r>
    </w:p>
    <w:p w14:paraId="0FCE7736" w14:textId="77777777" w:rsidR="00C86B28" w:rsidRPr="00764B0C" w:rsidRDefault="00B049E7" w:rsidP="008A5D4F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 xml:space="preserve">　　　電話　０２９-８２４-２８１０　FAX　０２９-８２４-２８１９</w:t>
      </w:r>
    </w:p>
    <w:p w14:paraId="7EC01E4B" w14:textId="77777777" w:rsidR="00B049E7" w:rsidRPr="00764B0C" w:rsidRDefault="00B049E7" w:rsidP="008A5D4F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B57259F" w14:textId="25DE0298" w:rsidR="00C86B28" w:rsidRPr="00764B0C" w:rsidRDefault="00BF3875" w:rsidP="000B7662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６．参</w:t>
      </w:r>
      <w:r w:rsidR="00C86B28" w:rsidRPr="00764B0C">
        <w:rPr>
          <w:rFonts w:ascii="ＭＳ 明朝" w:eastAsia="ＭＳ 明朝" w:hAnsi="ＭＳ 明朝" w:hint="eastAsia"/>
          <w:sz w:val="24"/>
          <w:szCs w:val="24"/>
        </w:rPr>
        <w:t>加者及び参加者等の広報等</w:t>
      </w:r>
    </w:p>
    <w:p w14:paraId="494B20B3" w14:textId="08917FFD" w:rsidR="00C86B28" w:rsidRPr="00764B0C" w:rsidRDefault="00C86B28" w:rsidP="008A5D4F">
      <w:pPr>
        <w:pStyle w:val="a7"/>
        <w:spacing w:line="340" w:lineRule="exact"/>
        <w:ind w:left="48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本企画に申し込みいただいた申込者・事業者名及び「願いごと（メッセージ）」については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申込受付により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打ち上げ当日の紹介並びに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主催団体ホームページ（土浦市・土浦商工会議所・土浦市観光協会）等により広報等を行います。</w:t>
      </w:r>
    </w:p>
    <w:p w14:paraId="623247FF" w14:textId="77777777" w:rsidR="001E78D9" w:rsidRPr="00764B0C" w:rsidRDefault="001E78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/>
          <w:sz w:val="24"/>
          <w:szCs w:val="24"/>
        </w:rPr>
        <w:br w:type="page"/>
      </w:r>
    </w:p>
    <w:p w14:paraId="3E00DABA" w14:textId="77777777" w:rsidR="001E78D9" w:rsidRPr="001E78D9" w:rsidRDefault="001E78D9" w:rsidP="001E78D9">
      <w:pPr>
        <w:spacing w:line="340" w:lineRule="exact"/>
        <w:rPr>
          <w:rFonts w:ascii="ＭＳ 明朝" w:eastAsia="ＭＳ 明朝" w:hAnsi="ＭＳ 明朝"/>
          <w:sz w:val="28"/>
          <w:szCs w:val="28"/>
        </w:rPr>
      </w:pPr>
      <w:r w:rsidRPr="001E78D9">
        <w:rPr>
          <w:rFonts w:ascii="ＭＳ 明朝" w:eastAsia="ＭＳ 明朝" w:hAnsi="ＭＳ 明朝" w:hint="eastAsia"/>
          <w:sz w:val="28"/>
          <w:szCs w:val="28"/>
        </w:rPr>
        <w:lastRenderedPageBreak/>
        <w:t>土浦キララまつり2</w:t>
      </w:r>
      <w:r w:rsidRPr="001E78D9">
        <w:rPr>
          <w:rFonts w:ascii="ＭＳ 明朝" w:eastAsia="ＭＳ 明朝" w:hAnsi="ＭＳ 明朝"/>
          <w:sz w:val="28"/>
          <w:szCs w:val="28"/>
        </w:rPr>
        <w:t>021</w:t>
      </w:r>
    </w:p>
    <w:p w14:paraId="41D3EA49" w14:textId="2585B1F7" w:rsidR="001E78D9" w:rsidRPr="001E78D9" w:rsidRDefault="001E78D9" w:rsidP="001E78D9">
      <w:pPr>
        <w:spacing w:line="34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E78D9">
        <w:rPr>
          <w:rFonts w:ascii="ＭＳ 明朝" w:eastAsia="ＭＳ 明朝" w:hAnsi="ＭＳ 明朝" w:hint="eastAsia"/>
          <w:b/>
          <w:sz w:val="32"/>
          <w:szCs w:val="32"/>
        </w:rPr>
        <w:t>「土浦キララ・願いごと花火」申込書</w:t>
      </w:r>
    </w:p>
    <w:p w14:paraId="79CFCEC1" w14:textId="6DCF56F5" w:rsidR="00C86B28" w:rsidRPr="00001DD5" w:rsidRDefault="00C86B28" w:rsidP="001E78D9">
      <w:pPr>
        <w:spacing w:line="340" w:lineRule="exact"/>
        <w:jc w:val="right"/>
        <w:rPr>
          <w:rFonts w:ascii="ＭＳ 明朝" w:eastAsia="ＭＳ 明朝" w:hAnsi="ＭＳ 明朝"/>
          <w:color w:val="FF0000"/>
          <w:sz w:val="24"/>
          <w:szCs w:val="24"/>
        </w:rPr>
      </w:pPr>
    </w:p>
    <w:p w14:paraId="343BB2F5" w14:textId="77777777" w:rsidR="001E78D9" w:rsidRDefault="001E78D9" w:rsidP="001E78D9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月　　日</w:t>
      </w:r>
    </w:p>
    <w:p w14:paraId="714D29C2" w14:textId="252C3859" w:rsidR="001E78D9" w:rsidRDefault="001E78D9" w:rsidP="001E78D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土浦キララまつり「2</w:t>
      </w:r>
      <w:r>
        <w:rPr>
          <w:rFonts w:ascii="ＭＳ 明朝" w:eastAsia="ＭＳ 明朝" w:hAnsi="ＭＳ 明朝"/>
          <w:sz w:val="24"/>
          <w:szCs w:val="24"/>
        </w:rPr>
        <w:t>021</w:t>
      </w:r>
      <w:r>
        <w:rPr>
          <w:rFonts w:ascii="ＭＳ 明朝" w:eastAsia="ＭＳ 明朝" w:hAnsi="ＭＳ 明朝" w:hint="eastAsia"/>
          <w:sz w:val="24"/>
          <w:szCs w:val="24"/>
        </w:rPr>
        <w:t>土浦の夏キララ～星空へ願いを込めて～」の主旨に賛同するとともに</w:t>
      </w:r>
      <w:r w:rsidR="0005443A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「土浦キララ・願いごと花火」の募集要項に基づき</w:t>
      </w:r>
      <w:r w:rsidR="0005443A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下記により打ち上げを申し込みいたします。</w:t>
      </w:r>
    </w:p>
    <w:p w14:paraId="3847DFA1" w14:textId="77777777" w:rsidR="001E78D9" w:rsidRDefault="001E78D9" w:rsidP="001E78D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85AE98C" w14:textId="77777777" w:rsidR="001E78D9" w:rsidRPr="001E78D9" w:rsidRDefault="001E78D9" w:rsidP="001E78D9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2BE7355" w14:textId="77777777" w:rsidR="001E78D9" w:rsidRDefault="001E78D9" w:rsidP="001E78D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"/>
        <w:gridCol w:w="2143"/>
        <w:gridCol w:w="13"/>
        <w:gridCol w:w="1084"/>
        <w:gridCol w:w="5852"/>
      </w:tblGrid>
      <w:tr w:rsidR="00376B7B" w14:paraId="35452C79" w14:textId="77777777" w:rsidTr="00C3153D">
        <w:trPr>
          <w:trHeight w:val="352"/>
        </w:trPr>
        <w:tc>
          <w:tcPr>
            <w:tcW w:w="535" w:type="dxa"/>
          </w:tcPr>
          <w:p w14:paraId="2F5B44B1" w14:textId="77777777" w:rsidR="00376B7B" w:rsidRPr="00644CD4" w:rsidRDefault="00376B7B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14:paraId="5B6718B6" w14:textId="77777777" w:rsidR="00376B7B" w:rsidRPr="00644CD4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44C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項　　　　目</w:t>
            </w:r>
          </w:p>
        </w:tc>
        <w:tc>
          <w:tcPr>
            <w:tcW w:w="5852" w:type="dxa"/>
            <w:vAlign w:val="center"/>
          </w:tcPr>
          <w:p w14:paraId="1D2BD2DD" w14:textId="77777777" w:rsidR="00376B7B" w:rsidRPr="00644CD4" w:rsidRDefault="00C3153D" w:rsidP="00C3153D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44C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摘　　　　　要</w:t>
            </w:r>
          </w:p>
        </w:tc>
      </w:tr>
      <w:tr w:rsidR="00764B0C" w:rsidRPr="00764B0C" w14:paraId="0B544342" w14:textId="77777777" w:rsidTr="00B545C2">
        <w:trPr>
          <w:trHeight w:val="870"/>
        </w:trPr>
        <w:tc>
          <w:tcPr>
            <w:tcW w:w="535" w:type="dxa"/>
          </w:tcPr>
          <w:p w14:paraId="39C7DCAC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43698D99" w14:textId="77777777" w:rsidR="00C53C1A" w:rsidRPr="00764B0C" w:rsidRDefault="00C53C1A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240" w:type="dxa"/>
            <w:gridSpan w:val="3"/>
            <w:vAlign w:val="center"/>
          </w:tcPr>
          <w:p w14:paraId="4369FBA0" w14:textId="47D507BD" w:rsidR="001F1793" w:rsidRPr="00764B0C" w:rsidRDefault="00C53C1A" w:rsidP="00C53C1A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64B0C">
              <w:rPr>
                <w:rFonts w:ascii="ＭＳ 明朝" w:eastAsia="ＭＳ 明朝" w:hAnsi="ＭＳ 明朝" w:hint="eastAsia"/>
                <w:b/>
                <w:spacing w:val="70"/>
                <w:kern w:val="0"/>
                <w:sz w:val="28"/>
                <w:szCs w:val="28"/>
                <w:fitText w:val="1967" w:id="-1769806336"/>
              </w:rPr>
              <w:t>打ち上げ</w:t>
            </w:r>
            <w:r w:rsidRPr="00764B0C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szCs w:val="28"/>
                <w:fitText w:val="1967" w:id="-1769806336"/>
              </w:rPr>
              <w:t>玉</w:t>
            </w:r>
          </w:p>
        </w:tc>
        <w:tc>
          <w:tcPr>
            <w:tcW w:w="5852" w:type="dxa"/>
          </w:tcPr>
          <w:p w14:paraId="2D0BA661" w14:textId="77777777" w:rsidR="00001DD5" w:rsidRPr="00764B0C" w:rsidRDefault="00001DD5" w:rsidP="00C53C1A">
            <w:pPr>
              <w:spacing w:line="340" w:lineRule="exact"/>
              <w:ind w:firstLine="24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615824AB" w14:textId="4654CB2B" w:rsidR="00C53C1A" w:rsidRPr="00764B0C" w:rsidRDefault="00001DD5" w:rsidP="00C53C1A">
            <w:pPr>
              <w:spacing w:line="340" w:lineRule="exact"/>
              <w:ind w:firstLine="24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５</w:t>
            </w:r>
            <w:r w:rsidR="00C53C1A" w:rsidRPr="00764B0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号玉</w:t>
            </w:r>
          </w:p>
          <w:p w14:paraId="0D8390BC" w14:textId="7BB7328B" w:rsidR="00B545C2" w:rsidRPr="00764B0C" w:rsidRDefault="00B545C2" w:rsidP="00C53C1A">
            <w:pPr>
              <w:spacing w:line="340" w:lineRule="exact"/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0C" w:rsidRPr="00764B0C" w14:paraId="6A7E2340" w14:textId="77777777" w:rsidTr="00B545C2">
        <w:trPr>
          <w:trHeight w:val="569"/>
        </w:trPr>
        <w:tc>
          <w:tcPr>
            <w:tcW w:w="535" w:type="dxa"/>
          </w:tcPr>
          <w:p w14:paraId="3AA4EEFA" w14:textId="77777777" w:rsidR="00B545C2" w:rsidRPr="00764B0C" w:rsidRDefault="00B545C2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6470C8E8" w14:textId="77777777" w:rsidR="00B545C2" w:rsidRPr="00764B0C" w:rsidRDefault="00B545C2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240" w:type="dxa"/>
            <w:gridSpan w:val="3"/>
            <w:vAlign w:val="center"/>
          </w:tcPr>
          <w:p w14:paraId="6EC1B6FF" w14:textId="77777777" w:rsidR="00CA4DE7" w:rsidRPr="00764B0C" w:rsidRDefault="00CA4DE7" w:rsidP="00C53C1A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55D84F30" w14:textId="4F1EE19A" w:rsidR="00B545C2" w:rsidRPr="00764B0C" w:rsidRDefault="00B545C2" w:rsidP="00C53C1A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打ち上げ花火数</w:t>
            </w:r>
          </w:p>
          <w:p w14:paraId="6662B548" w14:textId="77777777" w:rsidR="00B545C2" w:rsidRPr="00764B0C" w:rsidRDefault="00B545C2" w:rsidP="00C53C1A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14:paraId="73D18AFB" w14:textId="77777777" w:rsidR="00B545C2" w:rsidRPr="00764B0C" w:rsidRDefault="00B545C2" w:rsidP="00B545C2">
            <w:pPr>
              <w:spacing w:line="340" w:lineRule="exact"/>
              <w:ind w:firstLine="24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48CDBABD" w14:textId="7EFD957E" w:rsidR="00B545C2" w:rsidRPr="00764B0C" w:rsidRDefault="00CA4DE7" w:rsidP="00B545C2">
            <w:pPr>
              <w:spacing w:line="340" w:lineRule="exact"/>
              <w:ind w:firstLine="24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組</w:t>
            </w:r>
          </w:p>
          <w:p w14:paraId="1781D2BC" w14:textId="77777777" w:rsidR="00B545C2" w:rsidRPr="00764B0C" w:rsidRDefault="00B545C2" w:rsidP="00B545C2">
            <w:pPr>
              <w:spacing w:line="340" w:lineRule="exact"/>
              <w:ind w:firstLine="24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64B0C" w:rsidRPr="00764B0C" w14:paraId="1BD9F057" w14:textId="77777777" w:rsidTr="00F2725F">
        <w:trPr>
          <w:trHeight w:val="435"/>
        </w:trPr>
        <w:tc>
          <w:tcPr>
            <w:tcW w:w="535" w:type="dxa"/>
            <w:vAlign w:val="center"/>
          </w:tcPr>
          <w:p w14:paraId="26868AD9" w14:textId="77777777" w:rsidR="00B545C2" w:rsidRPr="00764B0C" w:rsidRDefault="00B545C2" w:rsidP="00F2725F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240" w:type="dxa"/>
            <w:gridSpan w:val="3"/>
            <w:vAlign w:val="center"/>
          </w:tcPr>
          <w:p w14:paraId="12897AD4" w14:textId="77777777" w:rsidR="00B545C2" w:rsidRPr="00764B0C" w:rsidRDefault="00B545C2" w:rsidP="00C53C1A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参　　加　　料</w:t>
            </w:r>
          </w:p>
        </w:tc>
        <w:tc>
          <w:tcPr>
            <w:tcW w:w="5852" w:type="dxa"/>
            <w:vAlign w:val="center"/>
          </w:tcPr>
          <w:p w14:paraId="3F39E23E" w14:textId="5F1FDCF3" w:rsidR="00B545C2" w:rsidRPr="00764B0C" w:rsidRDefault="003B7F21" w:rsidP="00DB6ED6">
            <w:pPr>
              <w:spacing w:line="340" w:lineRule="exact"/>
              <w:ind w:firstLine="24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願いごと花火</w:t>
            </w:r>
            <w:r w:rsidR="00B545C2"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001DD5"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１組(５号玉×２発</w:t>
            </w:r>
            <w:r w:rsidR="00001DD5" w:rsidRPr="00764B0C">
              <w:rPr>
                <w:rFonts w:ascii="ＭＳ 明朝" w:eastAsia="ＭＳ 明朝" w:hAnsi="ＭＳ 明朝"/>
                <w:b/>
                <w:sz w:val="24"/>
                <w:szCs w:val="24"/>
              </w:rPr>
              <w:t>)</w:t>
            </w:r>
          </w:p>
          <w:p w14:paraId="3BE6AF25" w14:textId="3A07205A" w:rsidR="00DB6ED6" w:rsidRPr="00764B0C" w:rsidRDefault="00B545C2" w:rsidP="00DB6ED6">
            <w:pPr>
              <w:spacing w:line="340" w:lineRule="exact"/>
              <w:ind w:firstLine="24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＠</w:t>
            </w:r>
            <w:r w:rsidR="00DB6ED6"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</w:t>
            </w:r>
            <w:r w:rsidRPr="00764B0C">
              <w:rPr>
                <w:rFonts w:ascii="ＭＳ 明朝" w:eastAsia="ＭＳ 明朝" w:hAnsi="ＭＳ 明朝"/>
                <w:b/>
                <w:sz w:val="24"/>
                <w:szCs w:val="24"/>
              </w:rPr>
              <w:t>0</w:t>
            </w:r>
            <w:r w:rsidR="0005443A" w:rsidRPr="00764B0C">
              <w:rPr>
                <w:rFonts w:ascii="ＭＳ 明朝" w:eastAsia="ＭＳ 明朝" w:hAnsi="ＭＳ 明朝"/>
                <w:b/>
                <w:sz w:val="24"/>
                <w:szCs w:val="24"/>
              </w:rPr>
              <w:t>，</w:t>
            </w:r>
            <w:r w:rsidRPr="00764B0C">
              <w:rPr>
                <w:rFonts w:ascii="ＭＳ 明朝" w:eastAsia="ＭＳ 明朝" w:hAnsi="ＭＳ 明朝"/>
                <w:b/>
                <w:sz w:val="24"/>
                <w:szCs w:val="24"/>
              </w:rPr>
              <w:t>000</w:t>
            </w: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円×　　</w:t>
            </w:r>
            <w:r w:rsidR="00A276AB"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組</w:t>
            </w: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＝　　　　　　　円</w:t>
            </w:r>
          </w:p>
        </w:tc>
      </w:tr>
      <w:tr w:rsidR="00764B0C" w:rsidRPr="00764B0C" w14:paraId="7DF22976" w14:textId="77777777" w:rsidTr="00B545C2">
        <w:trPr>
          <w:trHeight w:val="184"/>
        </w:trPr>
        <w:tc>
          <w:tcPr>
            <w:tcW w:w="535" w:type="dxa"/>
            <w:vMerge w:val="restart"/>
            <w:vAlign w:val="center"/>
          </w:tcPr>
          <w:p w14:paraId="12E6018A" w14:textId="77777777" w:rsidR="001F1793" w:rsidRPr="00764B0C" w:rsidRDefault="00B545C2" w:rsidP="00B545C2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156" w:type="dxa"/>
            <w:gridSpan w:val="2"/>
            <w:vMerge w:val="restart"/>
            <w:vAlign w:val="center"/>
          </w:tcPr>
          <w:p w14:paraId="1CD5CCFF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　込　者</w:t>
            </w:r>
          </w:p>
          <w:p w14:paraId="51261F83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（事　業　者）</w:t>
            </w:r>
          </w:p>
        </w:tc>
        <w:tc>
          <w:tcPr>
            <w:tcW w:w="1084" w:type="dxa"/>
            <w:vMerge w:val="restart"/>
            <w:vAlign w:val="center"/>
          </w:tcPr>
          <w:p w14:paraId="3E93CC5E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ふりがな</w:t>
            </w:r>
          </w:p>
          <w:p w14:paraId="4713FB94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852" w:type="dxa"/>
            <w:tcBorders>
              <w:bottom w:val="dotted" w:sz="4" w:space="0" w:color="auto"/>
            </w:tcBorders>
          </w:tcPr>
          <w:p w14:paraId="64A736E7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64B0C" w:rsidRPr="00764B0C" w14:paraId="2EAB9E34" w14:textId="77777777" w:rsidTr="00B545C2">
        <w:trPr>
          <w:trHeight w:val="486"/>
        </w:trPr>
        <w:tc>
          <w:tcPr>
            <w:tcW w:w="535" w:type="dxa"/>
            <w:vMerge/>
          </w:tcPr>
          <w:p w14:paraId="4E2D8323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430CA583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14:paraId="57367D96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dotted" w:sz="4" w:space="0" w:color="auto"/>
            </w:tcBorders>
          </w:tcPr>
          <w:p w14:paraId="607CCC04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64B0C" w:rsidRPr="00764B0C" w14:paraId="021F1521" w14:textId="77777777" w:rsidTr="00B545C2">
        <w:tc>
          <w:tcPr>
            <w:tcW w:w="535" w:type="dxa"/>
            <w:vMerge/>
          </w:tcPr>
          <w:p w14:paraId="08E10830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</w:tcPr>
          <w:p w14:paraId="3C03BE01" w14:textId="77777777" w:rsidR="001F1793" w:rsidRPr="00764B0C" w:rsidRDefault="001F1793" w:rsidP="00376B7B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69CF86A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5852" w:type="dxa"/>
          </w:tcPr>
          <w:p w14:paraId="7EF2E25B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〒</w:t>
            </w:r>
          </w:p>
          <w:p w14:paraId="46E2B3F8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64B0C" w:rsidRPr="00764B0C" w14:paraId="2C91F7D6" w14:textId="77777777" w:rsidTr="00B545C2">
        <w:tc>
          <w:tcPr>
            <w:tcW w:w="535" w:type="dxa"/>
            <w:vMerge/>
          </w:tcPr>
          <w:p w14:paraId="7D7A32E8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</w:tcPr>
          <w:p w14:paraId="53FFD6A8" w14:textId="77777777" w:rsidR="001F1793" w:rsidRPr="00764B0C" w:rsidRDefault="001F1793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8DADCDA" w14:textId="77777777" w:rsidR="001F1793" w:rsidRPr="00764B0C" w:rsidRDefault="001F1793" w:rsidP="00376B7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5852" w:type="dxa"/>
            <w:vAlign w:val="center"/>
          </w:tcPr>
          <w:p w14:paraId="1F57474D" w14:textId="77777777" w:rsidR="001F1793" w:rsidRPr="00764B0C" w:rsidRDefault="001F1793" w:rsidP="001F1793">
            <w:pPr>
              <w:spacing w:line="3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　　　　　　　　　　FAX</w:t>
            </w:r>
          </w:p>
          <w:p w14:paraId="72571FF9" w14:textId="77777777" w:rsidR="001F1793" w:rsidRPr="00764B0C" w:rsidRDefault="001F1793" w:rsidP="001F1793">
            <w:pPr>
              <w:spacing w:line="3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13728CD8" w14:textId="77777777" w:rsidR="00C3153D" w:rsidRPr="00764B0C" w:rsidRDefault="00C3153D" w:rsidP="001F1793">
            <w:pPr>
              <w:spacing w:line="3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携帯電話：</w:t>
            </w:r>
          </w:p>
        </w:tc>
      </w:tr>
      <w:tr w:rsidR="00764B0C" w:rsidRPr="00764B0C" w14:paraId="7094388A" w14:textId="77777777" w:rsidTr="000C25CF">
        <w:tc>
          <w:tcPr>
            <w:tcW w:w="535" w:type="dxa"/>
            <w:vMerge w:val="restart"/>
            <w:vAlign w:val="center"/>
          </w:tcPr>
          <w:p w14:paraId="76DD9D83" w14:textId="77777777" w:rsidR="000622EF" w:rsidRPr="00764B0C" w:rsidRDefault="000622EF" w:rsidP="000C25CF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143" w:type="dxa"/>
            <w:vMerge w:val="restart"/>
            <w:vAlign w:val="center"/>
          </w:tcPr>
          <w:p w14:paraId="2EF0A373" w14:textId="77777777" w:rsidR="000622EF" w:rsidRPr="00764B0C" w:rsidRDefault="000622EF" w:rsidP="000C25CF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pacing w:val="19"/>
                <w:kern w:val="0"/>
                <w:sz w:val="24"/>
                <w:szCs w:val="24"/>
                <w:fitText w:val="1021" w:id="-1777258240"/>
              </w:rPr>
              <w:t>願いご</w:t>
            </w:r>
            <w:r w:rsidRPr="00764B0C">
              <w:rPr>
                <w:rFonts w:ascii="ＭＳ 明朝" w:eastAsia="ＭＳ 明朝" w:hAnsi="ＭＳ 明朝" w:hint="eastAsia"/>
                <w:b/>
                <w:spacing w:val="-28"/>
                <w:kern w:val="0"/>
                <w:sz w:val="24"/>
                <w:szCs w:val="24"/>
                <w:fitText w:val="1021" w:id="-1777258240"/>
              </w:rPr>
              <w:t>と</w:t>
            </w:r>
            <w:r w:rsidR="00472E44"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  <w:p w14:paraId="60BB4C2A" w14:textId="77777777" w:rsidR="000622EF" w:rsidRPr="00764B0C" w:rsidRDefault="000622EF" w:rsidP="000C25CF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（メッセージ）</w:t>
            </w:r>
          </w:p>
          <w:p w14:paraId="0C65DBDA" w14:textId="77777777" w:rsidR="000622EF" w:rsidRPr="00764B0C" w:rsidRDefault="000622EF" w:rsidP="000C25CF">
            <w:pPr>
              <w:spacing w:line="340" w:lineRule="exact"/>
              <w:ind w:firstLine="24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AAFDF96" w14:textId="77777777" w:rsidR="000622EF" w:rsidRPr="00764B0C" w:rsidRDefault="000622EF" w:rsidP="000C25CF">
            <w:pPr>
              <w:widowControl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5852" w:type="dxa"/>
          </w:tcPr>
          <w:p w14:paraId="08214979" w14:textId="77777777" w:rsidR="000622EF" w:rsidRPr="00764B0C" w:rsidRDefault="000622EF" w:rsidP="00C53C1A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  <w:p w14:paraId="000C617B" w14:textId="3E70EB38" w:rsidR="000622EF" w:rsidRPr="00764B0C" w:rsidRDefault="000622EF" w:rsidP="00C53C1A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0CFCAAF9" w14:textId="77777777" w:rsidR="00A276AB" w:rsidRPr="00764B0C" w:rsidRDefault="00A276AB" w:rsidP="00C53C1A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760459D6" w14:textId="77777777" w:rsidR="000622EF" w:rsidRPr="00764B0C" w:rsidRDefault="000622EF" w:rsidP="00C53C1A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1FF762C1" w14:textId="6C7526C8" w:rsidR="000622EF" w:rsidRPr="00764B0C" w:rsidRDefault="00753CE7" w:rsidP="00C53C1A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※別紙使用可能</w:t>
            </w:r>
          </w:p>
        </w:tc>
      </w:tr>
      <w:tr w:rsidR="00764B0C" w:rsidRPr="00764B0C" w14:paraId="78A3BD41" w14:textId="77777777" w:rsidTr="000C25CF">
        <w:tc>
          <w:tcPr>
            <w:tcW w:w="535" w:type="dxa"/>
            <w:vMerge/>
          </w:tcPr>
          <w:p w14:paraId="0149E958" w14:textId="77777777" w:rsidR="000622EF" w:rsidRPr="00764B0C" w:rsidRDefault="000622EF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0B8974F7" w14:textId="77777777" w:rsidR="000622EF" w:rsidRPr="00764B0C" w:rsidRDefault="000622EF" w:rsidP="000C25CF">
            <w:pPr>
              <w:spacing w:line="340" w:lineRule="exact"/>
              <w:ind w:firstLine="24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14:paraId="3358F0B7" w14:textId="77777777" w:rsidR="000622EF" w:rsidRPr="00764B0C" w:rsidRDefault="000622EF" w:rsidP="000C25CF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アナウンス</w:t>
            </w:r>
          </w:p>
        </w:tc>
        <w:tc>
          <w:tcPr>
            <w:tcW w:w="5852" w:type="dxa"/>
            <w:vAlign w:val="center"/>
          </w:tcPr>
          <w:p w14:paraId="7617584F" w14:textId="77777777" w:rsidR="000622EF" w:rsidRPr="00764B0C" w:rsidRDefault="000622EF" w:rsidP="000C25CF">
            <w:pPr>
              <w:spacing w:line="340" w:lineRule="exact"/>
              <w:ind w:firstLine="96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希望します　　・　　希望しない</w:t>
            </w:r>
          </w:p>
        </w:tc>
      </w:tr>
      <w:tr w:rsidR="00764B0C" w:rsidRPr="00764B0C" w14:paraId="0D80545C" w14:textId="77777777" w:rsidTr="000C25CF">
        <w:tc>
          <w:tcPr>
            <w:tcW w:w="535" w:type="dxa"/>
            <w:vMerge/>
          </w:tcPr>
          <w:p w14:paraId="3CA05416" w14:textId="77777777" w:rsidR="000622EF" w:rsidRPr="00764B0C" w:rsidRDefault="000622EF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6DC69200" w14:textId="77777777" w:rsidR="000622EF" w:rsidRPr="00764B0C" w:rsidRDefault="000622EF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14:paraId="75DC0B2C" w14:textId="77777777" w:rsidR="000622EF" w:rsidRPr="00764B0C" w:rsidRDefault="000622EF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HP等広報</w:t>
            </w:r>
          </w:p>
        </w:tc>
        <w:tc>
          <w:tcPr>
            <w:tcW w:w="5852" w:type="dxa"/>
          </w:tcPr>
          <w:p w14:paraId="15A59CE2" w14:textId="77777777" w:rsidR="000622EF" w:rsidRPr="00764B0C" w:rsidRDefault="000622EF" w:rsidP="001E78D9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64B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希望します　　・　　希望しない</w:t>
            </w:r>
          </w:p>
        </w:tc>
      </w:tr>
    </w:tbl>
    <w:p w14:paraId="0F310120" w14:textId="79F845F4" w:rsidR="005F28F7" w:rsidRPr="00764B0C" w:rsidRDefault="005F28F7" w:rsidP="001E78D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（注１</w:t>
      </w:r>
      <w:r w:rsidR="00C8711B" w:rsidRPr="00764B0C">
        <w:rPr>
          <w:rFonts w:ascii="ＭＳ 明朝" w:eastAsia="ＭＳ 明朝" w:hAnsi="ＭＳ 明朝"/>
          <w:sz w:val="24"/>
          <w:szCs w:val="24"/>
        </w:rPr>
        <w:t>）</w:t>
      </w:r>
      <w:r w:rsidRPr="00764B0C">
        <w:rPr>
          <w:rFonts w:ascii="ＭＳ 明朝" w:eastAsia="ＭＳ 明朝" w:hAnsi="ＭＳ 明朝" w:hint="eastAsia"/>
          <w:sz w:val="24"/>
          <w:szCs w:val="24"/>
        </w:rPr>
        <w:t>申し込み締切日　令和３年７月</w:t>
      </w:r>
      <w:r w:rsidR="007F46C8" w:rsidRPr="00764B0C">
        <w:rPr>
          <w:rFonts w:ascii="ＭＳ 明朝" w:eastAsia="ＭＳ 明朝" w:hAnsi="ＭＳ 明朝" w:hint="eastAsia"/>
          <w:sz w:val="24"/>
          <w:szCs w:val="24"/>
        </w:rPr>
        <w:t>７</w:t>
      </w:r>
      <w:r w:rsidRPr="00764B0C">
        <w:rPr>
          <w:rFonts w:ascii="ＭＳ 明朝" w:eastAsia="ＭＳ 明朝" w:hAnsi="ＭＳ 明朝" w:hint="eastAsia"/>
          <w:sz w:val="24"/>
          <w:szCs w:val="24"/>
        </w:rPr>
        <w:t>日（</w:t>
      </w:r>
      <w:r w:rsidR="007F46C8" w:rsidRPr="00764B0C">
        <w:rPr>
          <w:rFonts w:ascii="ＭＳ 明朝" w:eastAsia="ＭＳ 明朝" w:hAnsi="ＭＳ 明朝" w:hint="eastAsia"/>
          <w:sz w:val="24"/>
          <w:szCs w:val="24"/>
        </w:rPr>
        <w:t>水</w:t>
      </w:r>
      <w:r w:rsidRPr="00764B0C">
        <w:rPr>
          <w:rFonts w:ascii="ＭＳ 明朝" w:eastAsia="ＭＳ 明朝" w:hAnsi="ＭＳ 明朝" w:hint="eastAsia"/>
          <w:sz w:val="24"/>
          <w:szCs w:val="24"/>
        </w:rPr>
        <w:t>）午後５時</w:t>
      </w:r>
    </w:p>
    <w:p w14:paraId="6604E8D6" w14:textId="717C761F" w:rsidR="00E747FC" w:rsidRPr="00764B0C" w:rsidRDefault="00272995" w:rsidP="001E78D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（</w:t>
      </w:r>
      <w:r w:rsidR="005F28F7" w:rsidRPr="00764B0C">
        <w:rPr>
          <w:rFonts w:ascii="ＭＳ 明朝" w:eastAsia="ＭＳ 明朝" w:hAnsi="ＭＳ 明朝" w:hint="eastAsia"/>
          <w:sz w:val="24"/>
          <w:szCs w:val="24"/>
        </w:rPr>
        <w:t>注</w:t>
      </w:r>
      <w:r w:rsidR="00C8711B" w:rsidRPr="00764B0C">
        <w:rPr>
          <w:rFonts w:ascii="ＭＳ 明朝" w:eastAsia="ＭＳ 明朝" w:hAnsi="ＭＳ 明朝" w:hint="eastAsia"/>
          <w:sz w:val="24"/>
          <w:szCs w:val="24"/>
        </w:rPr>
        <w:t>2</w:t>
      </w:r>
      <w:r w:rsidRPr="00764B0C">
        <w:rPr>
          <w:rFonts w:ascii="ＭＳ 明朝" w:eastAsia="ＭＳ 明朝" w:hAnsi="ＭＳ 明朝" w:hint="eastAsia"/>
          <w:sz w:val="24"/>
          <w:szCs w:val="24"/>
        </w:rPr>
        <w:t>）打ち上げ事業者は</w:t>
      </w:r>
      <w:r w:rsidR="0005443A" w:rsidRPr="00764B0C">
        <w:rPr>
          <w:rFonts w:ascii="ＭＳ 明朝" w:eastAsia="ＭＳ 明朝" w:hAnsi="ＭＳ 明朝" w:hint="eastAsia"/>
          <w:sz w:val="24"/>
          <w:szCs w:val="24"/>
        </w:rPr>
        <w:t>，</w:t>
      </w:r>
      <w:r w:rsidRPr="00764B0C">
        <w:rPr>
          <w:rFonts w:ascii="ＭＳ 明朝" w:eastAsia="ＭＳ 明朝" w:hAnsi="ＭＳ 明朝" w:hint="eastAsia"/>
          <w:sz w:val="24"/>
          <w:szCs w:val="24"/>
        </w:rPr>
        <w:t>土浦キララまつり実行委員会が依頼する日本煙火協会・茨城</w:t>
      </w:r>
    </w:p>
    <w:p w14:paraId="65654D21" w14:textId="77777777" w:rsidR="001E78D9" w:rsidRPr="00764B0C" w:rsidRDefault="00E747FC" w:rsidP="00E747F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B7014" w:rsidRPr="00764B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72995" w:rsidRPr="00764B0C">
        <w:rPr>
          <w:rFonts w:ascii="ＭＳ 明朝" w:eastAsia="ＭＳ 明朝" w:hAnsi="ＭＳ 明朝" w:hint="eastAsia"/>
          <w:sz w:val="24"/>
          <w:szCs w:val="24"/>
        </w:rPr>
        <w:t>地区会事業</w:t>
      </w:r>
      <w:r w:rsidR="006B7014" w:rsidRPr="00764B0C">
        <w:rPr>
          <w:rFonts w:ascii="ＭＳ 明朝" w:eastAsia="ＭＳ 明朝" w:hAnsi="ＭＳ 明朝" w:hint="eastAsia"/>
          <w:sz w:val="24"/>
          <w:szCs w:val="24"/>
        </w:rPr>
        <w:t>者が</w:t>
      </w:r>
      <w:r w:rsidR="00272995" w:rsidRPr="00764B0C">
        <w:rPr>
          <w:rFonts w:ascii="ＭＳ 明朝" w:eastAsia="ＭＳ 明朝" w:hAnsi="ＭＳ 明朝" w:hint="eastAsia"/>
          <w:sz w:val="24"/>
          <w:szCs w:val="24"/>
        </w:rPr>
        <w:t>行います。</w:t>
      </w:r>
    </w:p>
    <w:p w14:paraId="7A4CE0B3" w14:textId="77777777" w:rsidR="00272995" w:rsidRPr="00764B0C" w:rsidRDefault="00272995" w:rsidP="00272995">
      <w:pPr>
        <w:spacing w:line="340" w:lineRule="exact"/>
        <w:ind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72551A93" w14:textId="77777777" w:rsidR="006B6040" w:rsidRPr="00764B0C" w:rsidRDefault="006B6040" w:rsidP="001E78D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 xml:space="preserve"> 　　【問い合わせ</w:t>
      </w:r>
      <w:r w:rsidR="00272995" w:rsidRPr="00764B0C">
        <w:rPr>
          <w:rFonts w:ascii="ＭＳ 明朝" w:eastAsia="ＭＳ 明朝" w:hAnsi="ＭＳ 明朝" w:hint="eastAsia"/>
          <w:sz w:val="24"/>
          <w:szCs w:val="24"/>
        </w:rPr>
        <w:t>・申し込み先</w:t>
      </w:r>
      <w:r w:rsidRPr="00764B0C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5E97ACE" w14:textId="77777777" w:rsidR="006B6040" w:rsidRPr="00764B0C" w:rsidRDefault="006B6040" w:rsidP="006B6040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〒3</w:t>
      </w:r>
      <w:r w:rsidRPr="00764B0C">
        <w:rPr>
          <w:rFonts w:ascii="ＭＳ 明朝" w:eastAsia="ＭＳ 明朝" w:hAnsi="ＭＳ 明朝"/>
          <w:sz w:val="24"/>
          <w:szCs w:val="24"/>
        </w:rPr>
        <w:t>00-0043</w:t>
      </w:r>
    </w:p>
    <w:p w14:paraId="2918FEFD" w14:textId="77777777" w:rsidR="006B6040" w:rsidRPr="00764B0C" w:rsidRDefault="006B6040" w:rsidP="006B6040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土浦市中央一丁目３番１６号　土浦まちかど蔵内</w:t>
      </w:r>
    </w:p>
    <w:p w14:paraId="3EFAF4B2" w14:textId="77777777" w:rsidR="006B6040" w:rsidRPr="00764B0C" w:rsidRDefault="006B6040" w:rsidP="006B6040">
      <w:pPr>
        <w:pStyle w:val="a7"/>
        <w:spacing w:line="340" w:lineRule="exact"/>
        <w:ind w:left="48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>土浦キララまつり実行委員会事務局（土浦市観光協会）</w:t>
      </w:r>
    </w:p>
    <w:p w14:paraId="4102FA4E" w14:textId="6A85B210" w:rsidR="00EF2AEB" w:rsidRPr="00764B0C" w:rsidRDefault="006B6040" w:rsidP="00065FC5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64B0C">
        <w:rPr>
          <w:rFonts w:ascii="ＭＳ 明朝" w:eastAsia="ＭＳ 明朝" w:hAnsi="ＭＳ 明朝" w:hint="eastAsia"/>
          <w:sz w:val="24"/>
          <w:szCs w:val="24"/>
        </w:rPr>
        <w:t xml:space="preserve">　　　電話　０２９-８２４-２８１０　FAX　０２９-８２４-２８</w:t>
      </w:r>
      <w:r w:rsidR="00893C3C" w:rsidRPr="00764B0C">
        <w:rPr>
          <w:rFonts w:ascii="ＭＳ 明朝" w:eastAsia="ＭＳ 明朝" w:hAnsi="ＭＳ 明朝" w:hint="eastAsia"/>
          <w:sz w:val="24"/>
          <w:szCs w:val="24"/>
        </w:rPr>
        <w:t>１９</w:t>
      </w:r>
    </w:p>
    <w:sectPr w:rsidR="00EF2AEB" w:rsidRPr="00764B0C" w:rsidSect="008A5D4F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C28F" w14:textId="77777777" w:rsidR="007535AF" w:rsidRDefault="007535AF" w:rsidP="000423F1">
      <w:r>
        <w:separator/>
      </w:r>
    </w:p>
  </w:endnote>
  <w:endnote w:type="continuationSeparator" w:id="0">
    <w:p w14:paraId="2C05D3C8" w14:textId="77777777" w:rsidR="007535AF" w:rsidRDefault="007535AF" w:rsidP="0004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1360" w14:textId="77777777" w:rsidR="007535AF" w:rsidRDefault="007535AF" w:rsidP="000423F1">
      <w:r>
        <w:separator/>
      </w:r>
    </w:p>
  </w:footnote>
  <w:footnote w:type="continuationSeparator" w:id="0">
    <w:p w14:paraId="6F210BE9" w14:textId="77777777" w:rsidR="007535AF" w:rsidRDefault="007535AF" w:rsidP="0004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09FA"/>
    <w:multiLevelType w:val="hybridMultilevel"/>
    <w:tmpl w:val="F0942054"/>
    <w:lvl w:ilvl="0" w:tplc="D450AD8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20E76EC"/>
    <w:multiLevelType w:val="hybridMultilevel"/>
    <w:tmpl w:val="B8F8B4D4"/>
    <w:lvl w:ilvl="0" w:tplc="C5B08C38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A94D05E">
      <w:start w:val="4"/>
      <w:numFmt w:val="decimalFullWidth"/>
      <w:lvlText w:val="%2．"/>
      <w:lvlJc w:val="left"/>
      <w:pPr>
        <w:ind w:left="138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E197AB8"/>
    <w:multiLevelType w:val="hybridMultilevel"/>
    <w:tmpl w:val="B38A64B8"/>
    <w:lvl w:ilvl="0" w:tplc="7E0E4E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F1"/>
    <w:rsid w:val="00001DD5"/>
    <w:rsid w:val="00025A85"/>
    <w:rsid w:val="0002603B"/>
    <w:rsid w:val="000423F1"/>
    <w:rsid w:val="0005443A"/>
    <w:rsid w:val="000622EF"/>
    <w:rsid w:val="00065FC5"/>
    <w:rsid w:val="0009484F"/>
    <w:rsid w:val="000A5F2E"/>
    <w:rsid w:val="000B7662"/>
    <w:rsid w:val="000C25CF"/>
    <w:rsid w:val="000D3CFE"/>
    <w:rsid w:val="000D7E80"/>
    <w:rsid w:val="000F2097"/>
    <w:rsid w:val="000F57CD"/>
    <w:rsid w:val="001050FA"/>
    <w:rsid w:val="00120DC7"/>
    <w:rsid w:val="001237DB"/>
    <w:rsid w:val="00131F15"/>
    <w:rsid w:val="00141630"/>
    <w:rsid w:val="00155AB2"/>
    <w:rsid w:val="00170410"/>
    <w:rsid w:val="00170E3B"/>
    <w:rsid w:val="00190C45"/>
    <w:rsid w:val="001A6566"/>
    <w:rsid w:val="001B21B8"/>
    <w:rsid w:val="001B5545"/>
    <w:rsid w:val="001E64E5"/>
    <w:rsid w:val="001E78D9"/>
    <w:rsid w:val="001F1793"/>
    <w:rsid w:val="00210394"/>
    <w:rsid w:val="00272995"/>
    <w:rsid w:val="00282C19"/>
    <w:rsid w:val="002D4464"/>
    <w:rsid w:val="002D65F0"/>
    <w:rsid w:val="00314751"/>
    <w:rsid w:val="003229D9"/>
    <w:rsid w:val="00351495"/>
    <w:rsid w:val="003722CA"/>
    <w:rsid w:val="00376B7B"/>
    <w:rsid w:val="0037742B"/>
    <w:rsid w:val="00390A7C"/>
    <w:rsid w:val="00395CBA"/>
    <w:rsid w:val="003B7F21"/>
    <w:rsid w:val="003D60A7"/>
    <w:rsid w:val="003E1CF5"/>
    <w:rsid w:val="003E3529"/>
    <w:rsid w:val="003E7201"/>
    <w:rsid w:val="00423B15"/>
    <w:rsid w:val="0044274F"/>
    <w:rsid w:val="00453D93"/>
    <w:rsid w:val="00454EDF"/>
    <w:rsid w:val="0046260E"/>
    <w:rsid w:val="00472E44"/>
    <w:rsid w:val="004B6662"/>
    <w:rsid w:val="00516FC2"/>
    <w:rsid w:val="00554112"/>
    <w:rsid w:val="005731BC"/>
    <w:rsid w:val="00575803"/>
    <w:rsid w:val="00584DDC"/>
    <w:rsid w:val="005A1E39"/>
    <w:rsid w:val="005B3E1B"/>
    <w:rsid w:val="005D3D44"/>
    <w:rsid w:val="005E0A25"/>
    <w:rsid w:val="005F28F7"/>
    <w:rsid w:val="005F4ED9"/>
    <w:rsid w:val="005F7D93"/>
    <w:rsid w:val="00644CD4"/>
    <w:rsid w:val="00656FA8"/>
    <w:rsid w:val="0066419C"/>
    <w:rsid w:val="006772EE"/>
    <w:rsid w:val="00680CDE"/>
    <w:rsid w:val="006B6040"/>
    <w:rsid w:val="006B7014"/>
    <w:rsid w:val="006D080F"/>
    <w:rsid w:val="006D1597"/>
    <w:rsid w:val="006D15A5"/>
    <w:rsid w:val="006E17E1"/>
    <w:rsid w:val="00702450"/>
    <w:rsid w:val="007036F9"/>
    <w:rsid w:val="00722564"/>
    <w:rsid w:val="00725599"/>
    <w:rsid w:val="00737676"/>
    <w:rsid w:val="0074385A"/>
    <w:rsid w:val="00746D14"/>
    <w:rsid w:val="007535AF"/>
    <w:rsid w:val="00753CE7"/>
    <w:rsid w:val="00764B0C"/>
    <w:rsid w:val="007805E7"/>
    <w:rsid w:val="0079558C"/>
    <w:rsid w:val="007A083D"/>
    <w:rsid w:val="007B094A"/>
    <w:rsid w:val="007D49DB"/>
    <w:rsid w:val="007F46C8"/>
    <w:rsid w:val="00846B59"/>
    <w:rsid w:val="0087426A"/>
    <w:rsid w:val="00883639"/>
    <w:rsid w:val="00884786"/>
    <w:rsid w:val="00893C3C"/>
    <w:rsid w:val="008A5D4F"/>
    <w:rsid w:val="008E5438"/>
    <w:rsid w:val="008F589F"/>
    <w:rsid w:val="009546D6"/>
    <w:rsid w:val="00983265"/>
    <w:rsid w:val="009E611D"/>
    <w:rsid w:val="009F6A9E"/>
    <w:rsid w:val="00A02C6D"/>
    <w:rsid w:val="00A276AB"/>
    <w:rsid w:val="00A55F30"/>
    <w:rsid w:val="00A72E24"/>
    <w:rsid w:val="00A92296"/>
    <w:rsid w:val="00AA66BE"/>
    <w:rsid w:val="00AD3E4A"/>
    <w:rsid w:val="00AE197E"/>
    <w:rsid w:val="00AE77EA"/>
    <w:rsid w:val="00B049E7"/>
    <w:rsid w:val="00B07E25"/>
    <w:rsid w:val="00B34BE5"/>
    <w:rsid w:val="00B545C2"/>
    <w:rsid w:val="00B60185"/>
    <w:rsid w:val="00B80090"/>
    <w:rsid w:val="00BA54BA"/>
    <w:rsid w:val="00BA756D"/>
    <w:rsid w:val="00BD4FCD"/>
    <w:rsid w:val="00BF3875"/>
    <w:rsid w:val="00C11768"/>
    <w:rsid w:val="00C20F2F"/>
    <w:rsid w:val="00C3153D"/>
    <w:rsid w:val="00C53C1A"/>
    <w:rsid w:val="00C776FA"/>
    <w:rsid w:val="00C86B28"/>
    <w:rsid w:val="00C8711B"/>
    <w:rsid w:val="00CA4DE7"/>
    <w:rsid w:val="00CD32D7"/>
    <w:rsid w:val="00D26617"/>
    <w:rsid w:val="00D50667"/>
    <w:rsid w:val="00D6535A"/>
    <w:rsid w:val="00D73D9B"/>
    <w:rsid w:val="00D95658"/>
    <w:rsid w:val="00DA3B21"/>
    <w:rsid w:val="00DB0304"/>
    <w:rsid w:val="00DB6ED6"/>
    <w:rsid w:val="00DD1B82"/>
    <w:rsid w:val="00DE26FA"/>
    <w:rsid w:val="00DF5961"/>
    <w:rsid w:val="00E60FC0"/>
    <w:rsid w:val="00E747FC"/>
    <w:rsid w:val="00E76693"/>
    <w:rsid w:val="00E8183F"/>
    <w:rsid w:val="00E94DC9"/>
    <w:rsid w:val="00EA7BE1"/>
    <w:rsid w:val="00EB6497"/>
    <w:rsid w:val="00EB7B83"/>
    <w:rsid w:val="00EC4891"/>
    <w:rsid w:val="00ED6BC9"/>
    <w:rsid w:val="00EF2AEB"/>
    <w:rsid w:val="00F01843"/>
    <w:rsid w:val="00F2725F"/>
    <w:rsid w:val="00F82B2E"/>
    <w:rsid w:val="00FC166E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0AFD4"/>
  <w15:chartTrackingRefBased/>
  <w15:docId w15:val="{577397B2-698A-438B-A08B-79FF75A0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3F1"/>
  </w:style>
  <w:style w:type="paragraph" w:styleId="a5">
    <w:name w:val="footer"/>
    <w:basedOn w:val="a"/>
    <w:link w:val="a6"/>
    <w:uiPriority w:val="99"/>
    <w:unhideWhenUsed/>
    <w:rsid w:val="00042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3F1"/>
  </w:style>
  <w:style w:type="paragraph" w:styleId="a7">
    <w:name w:val="List Paragraph"/>
    <w:basedOn w:val="a"/>
    <w:uiPriority w:val="34"/>
    <w:qFormat/>
    <w:rsid w:val="00C11768"/>
    <w:pPr>
      <w:ind w:left="840"/>
    </w:pPr>
  </w:style>
  <w:style w:type="table" w:styleId="a8">
    <w:name w:val="Table Grid"/>
    <w:basedOn w:val="a1"/>
    <w:uiPriority w:val="39"/>
    <w:rsid w:val="0037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5D48-5869-46EE-820E-B2293B95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大里雅司</dc:creator>
  <cp:keywords/>
  <dc:description/>
  <cp:lastModifiedBy>土浦市観光協会 まちかど蔵「大徳」</cp:lastModifiedBy>
  <cp:revision>6</cp:revision>
  <cp:lastPrinted>2021-06-21T06:57:00Z</cp:lastPrinted>
  <dcterms:created xsi:type="dcterms:W3CDTF">2021-06-18T08:15:00Z</dcterms:created>
  <dcterms:modified xsi:type="dcterms:W3CDTF">2021-06-21T07:00:00Z</dcterms:modified>
</cp:coreProperties>
</file>